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5C" w:rsidRDefault="000A402C">
      <w:pPr>
        <w:rPr>
          <w:sz w:val="40"/>
          <w:szCs w:val="40"/>
        </w:rPr>
      </w:pPr>
      <w:r w:rsidRPr="000A402C">
        <w:rPr>
          <w:sz w:val="40"/>
          <w:szCs w:val="40"/>
        </w:rPr>
        <w:t>Kreditní x debetní karta</w:t>
      </w:r>
    </w:p>
    <w:p w:rsidR="000A402C" w:rsidRPr="000A402C" w:rsidRDefault="000A402C" w:rsidP="000A402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3"/>
          <w:szCs w:val="23"/>
          <w:lang w:eastAsia="cs-CZ"/>
        </w:rPr>
      </w:pPr>
      <w:r w:rsidRPr="000A402C">
        <w:rPr>
          <w:rFonts w:ascii="Times New Roman" w:eastAsia="Times New Roman" w:hAnsi="Times New Roman" w:cs="Times New Roman"/>
          <w:color w:val="3A3A3A"/>
          <w:sz w:val="23"/>
          <w:szCs w:val="23"/>
          <w:lang w:eastAsia="cs-CZ"/>
        </w:rPr>
        <w:t>Otevřeli jste svoji peněženku, kde máte uloženou kartu z banky. Vidíte zde napsané vaše jméno, logo banky, platnost karty.. To je pouze hrstka informací, které vaše karta obsahuje. Vše ale naleznete jak na kreditní tak i na debetní kartě.</w:t>
      </w:r>
      <w:r w:rsidRPr="000A402C">
        <w:rPr>
          <w:rFonts w:ascii="Times New Roman" w:eastAsia="Times New Roman" w:hAnsi="Times New Roman" w:cs="Times New Roman"/>
          <w:color w:val="3A3A3A"/>
          <w:sz w:val="23"/>
          <w:szCs w:val="23"/>
          <w:lang w:eastAsia="cs-CZ"/>
        </w:rPr>
        <w:br/>
        <w:t>Občas si z návštěvy banky odnesete více věcí, než byste si přáli a občas ani nevíte, jak se to přes tu hromadu informací stalo. Jaká tedy karta je právě ve vaší peněžence a jaký je mezi nimi rozdíl?</w:t>
      </w:r>
    </w:p>
    <w:p w:rsidR="000A402C" w:rsidRPr="000A402C" w:rsidRDefault="000A402C" w:rsidP="000A402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A3A3A"/>
          <w:sz w:val="57"/>
          <w:szCs w:val="57"/>
          <w:lang w:eastAsia="cs-CZ"/>
        </w:rPr>
      </w:pPr>
      <w:r w:rsidRPr="000A402C">
        <w:rPr>
          <w:rFonts w:ascii="Arial" w:eastAsia="Times New Roman" w:hAnsi="Arial" w:cs="Arial"/>
          <w:color w:val="3A3A3A"/>
          <w:sz w:val="57"/>
          <w:szCs w:val="57"/>
          <w:lang w:eastAsia="cs-CZ"/>
        </w:rPr>
        <w:t>Debetní karta</w:t>
      </w:r>
    </w:p>
    <w:p w:rsidR="000A402C" w:rsidRPr="000A402C" w:rsidRDefault="000A402C" w:rsidP="000A402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3"/>
          <w:szCs w:val="23"/>
          <w:lang w:eastAsia="cs-CZ"/>
        </w:rPr>
      </w:pPr>
      <w:r w:rsidRPr="000A402C">
        <w:rPr>
          <w:rFonts w:ascii="Times New Roman" w:eastAsia="Times New Roman" w:hAnsi="Times New Roman" w:cs="Times New Roman"/>
          <w:color w:val="3A3A3A"/>
          <w:sz w:val="23"/>
          <w:szCs w:val="23"/>
          <w:lang w:eastAsia="cs-CZ"/>
        </w:rPr>
        <w:t>S “debetkou” má zkušenost většina z nás, i když to ani neví. Debetní karta je totiž oficiální název karty, kterou máte ke svému běžnému účtu. Založíte si tedy ve vámi vybrané bance účet a poštou vám přijde karta, která je s vaším účtem svázaná. Kartou lze platit v obchodech, přes internet nebo si přes ni z bankomatu můžete vybrat hotovost. Vzhledem k tomu, že je karta svázána s vaším účtem, čerpáte tedy vždy vaše peníze. Každá karta má svoje denní limity. Ty si můžete nastavit na vaší nejbližší pobočce nebo přes internetové bankovnictví. Máte-li k vašemu bankovnímu účtu sjednán kontokorent, můžete s kartou čerpat do mínusu. V tu chvíli máte půjčené peníze banky, které se automaticky zaplatí s příchozí platbou. Není-li kontokorent sjednán, končí čerpání karty k nulovému zůstatku vašeho účtu.</w:t>
      </w:r>
    </w:p>
    <w:p w:rsidR="000A402C" w:rsidRPr="000A402C" w:rsidRDefault="000A402C" w:rsidP="000A402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A3A3A"/>
          <w:sz w:val="57"/>
          <w:szCs w:val="57"/>
          <w:lang w:eastAsia="cs-CZ"/>
        </w:rPr>
      </w:pPr>
      <w:r w:rsidRPr="000A402C">
        <w:rPr>
          <w:rFonts w:ascii="Arial" w:eastAsia="Times New Roman" w:hAnsi="Arial" w:cs="Arial"/>
          <w:color w:val="3A3A3A"/>
          <w:sz w:val="57"/>
          <w:szCs w:val="57"/>
          <w:lang w:eastAsia="cs-CZ"/>
        </w:rPr>
        <w:t>Kreditní karta</w:t>
      </w:r>
    </w:p>
    <w:p w:rsidR="000A402C" w:rsidRPr="000A402C" w:rsidRDefault="000A402C" w:rsidP="000A402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3"/>
          <w:szCs w:val="23"/>
          <w:lang w:eastAsia="cs-CZ"/>
        </w:rPr>
      </w:pPr>
      <w:r w:rsidRPr="000A402C">
        <w:rPr>
          <w:rFonts w:ascii="Times New Roman" w:eastAsia="Times New Roman" w:hAnsi="Times New Roman" w:cs="Times New Roman"/>
          <w:color w:val="3A3A3A"/>
          <w:sz w:val="23"/>
          <w:szCs w:val="23"/>
          <w:lang w:eastAsia="cs-CZ"/>
        </w:rPr>
        <w:t>Stejně jako v případě debetní karty si sami vyberete banku, kde si kreditní kartu sjednáte. Prvním rozdílem, který můžete vnímat, že ke kartě si nezakládáte bankovní účet. S kartou čerpáte od banky úvěr. Nemáte tedy k dispozici vlastní finanční prostředky, ale disponujete prostředky banky. V bance vám na kartu nastaví limit. Ty jsou určovány podle vašich finančních možností. Banka si od vás tedy může od zaměstnanců vyžádat potvrzení o příjmu od zaměstnavatele nebo daňové přiznání fyzických osob u OSVČ. Každá kreditní karta má období, kdy na vyčerpané peníze nemáte stanovený žádný úrok. Pokud v tomto období peníze bance zaplatíte, neplatíte úrok. A můžete peníze čerpat opět od nuly. Nesplatíte-li částku v bezúročném období, začnou naskakovat opravdu vysoké úroky. Kartu používejte vždy </w:t>
      </w:r>
      <w:r w:rsidRPr="000A402C">
        <w:rPr>
          <w:rFonts w:ascii="Times New Roman" w:eastAsia="Times New Roman" w:hAnsi="Times New Roman" w:cs="Times New Roman"/>
          <w:b/>
          <w:bCs/>
          <w:color w:val="3A3A3A"/>
          <w:sz w:val="23"/>
          <w:szCs w:val="23"/>
          <w:lang w:eastAsia="cs-CZ"/>
        </w:rPr>
        <w:t>pouze na placení</w:t>
      </w:r>
      <w:r w:rsidRPr="000A402C">
        <w:rPr>
          <w:rFonts w:ascii="Times New Roman" w:eastAsia="Times New Roman" w:hAnsi="Times New Roman" w:cs="Times New Roman"/>
          <w:color w:val="3A3A3A"/>
          <w:sz w:val="23"/>
          <w:szCs w:val="23"/>
          <w:lang w:eastAsia="cs-CZ"/>
        </w:rPr>
        <w:t>. V žádné případě z ní nezkoušejte vybrat hotovost. Je pak možné, že pokud byste to dělali často, nemusíte se doplatit. Okamžitě vám totiž naskočí nejen úrok na vybrané peníze, ale také musíte zaplatit každý výběr.</w:t>
      </w:r>
    </w:p>
    <w:p w:rsidR="000A402C" w:rsidRPr="000A402C" w:rsidRDefault="000A402C" w:rsidP="000A402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3"/>
          <w:szCs w:val="23"/>
          <w:lang w:eastAsia="cs-CZ"/>
        </w:rPr>
      </w:pPr>
      <w:r w:rsidRPr="000A402C">
        <w:rPr>
          <w:rFonts w:ascii="Times New Roman" w:eastAsia="Times New Roman" w:hAnsi="Times New Roman" w:cs="Times New Roman"/>
          <w:b/>
          <w:bCs/>
          <w:color w:val="3A3A3A"/>
          <w:sz w:val="23"/>
          <w:szCs w:val="23"/>
          <w:lang w:eastAsia="cs-CZ"/>
        </w:rPr>
        <w:t>Rozhodně si nikdy ke kartě nepište PIN kód!!</w:t>
      </w:r>
      <w:r w:rsidRPr="000A402C">
        <w:rPr>
          <w:rFonts w:ascii="Times New Roman" w:eastAsia="Times New Roman" w:hAnsi="Times New Roman" w:cs="Times New Roman"/>
          <w:color w:val="3A3A3A"/>
          <w:sz w:val="23"/>
          <w:szCs w:val="23"/>
          <w:lang w:eastAsia="cs-CZ"/>
        </w:rPr>
        <w:t> To už byste ty peníze zlodějům mohli dát rovnou do ruky.</w:t>
      </w:r>
    </w:p>
    <w:p w:rsidR="000A402C" w:rsidRPr="000A402C" w:rsidRDefault="000A402C">
      <w:pPr>
        <w:rPr>
          <w:sz w:val="40"/>
          <w:szCs w:val="40"/>
        </w:rPr>
      </w:pPr>
    </w:p>
    <w:sectPr w:rsidR="000A402C" w:rsidRPr="000A402C" w:rsidSect="002F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402C"/>
    <w:rsid w:val="000A402C"/>
    <w:rsid w:val="002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35C"/>
  </w:style>
  <w:style w:type="paragraph" w:styleId="Nadpis2">
    <w:name w:val="heading 2"/>
    <w:basedOn w:val="Normln"/>
    <w:link w:val="Nadpis2Char"/>
    <w:uiPriority w:val="9"/>
    <w:qFormat/>
    <w:rsid w:val="000A4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A40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5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3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54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8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01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2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97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3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59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1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2019-10-12T18:09:00Z</dcterms:created>
  <dcterms:modified xsi:type="dcterms:W3CDTF">2019-10-12T18:14:00Z</dcterms:modified>
</cp:coreProperties>
</file>